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BF93" w14:textId="77777777" w:rsidR="001176BB" w:rsidRPr="009C0A35" w:rsidRDefault="001176BB" w:rsidP="001176BB">
      <w:pPr>
        <w:rPr>
          <w:rFonts w:ascii="Calibri" w:hAnsi="Calibri" w:cs="Calibri"/>
          <w:b/>
          <w:color w:val="4F6228" w:themeColor="accent3" w:themeShade="80"/>
          <w:sz w:val="40"/>
          <w:szCs w:val="40"/>
        </w:rPr>
      </w:pPr>
      <w:r w:rsidRPr="009C0A35">
        <w:rPr>
          <w:rFonts w:ascii="Calibri" w:hAnsi="Calibri" w:cs="Calibri"/>
          <w:b/>
          <w:noProof/>
          <w:color w:val="4F6228" w:themeColor="accent3" w:themeShade="80"/>
          <w:sz w:val="40"/>
          <w:szCs w:val="40"/>
        </w:rPr>
        <w:drawing>
          <wp:anchor distT="0" distB="0" distL="114300" distR="114300" simplePos="0" relativeHeight="251658240" behindDoc="0" locked="0" layoutInCell="1" allowOverlap="1" wp14:anchorId="035C4811" wp14:editId="0645640F">
            <wp:simplePos x="0" y="0"/>
            <wp:positionH relativeFrom="column">
              <wp:posOffset>3514725</wp:posOffset>
            </wp:positionH>
            <wp:positionV relativeFrom="paragraph">
              <wp:posOffset>0</wp:posOffset>
            </wp:positionV>
            <wp:extent cx="2393950" cy="13239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MML Logo.JPG"/>
                    <pic:cNvPicPr/>
                  </pic:nvPicPr>
                  <pic:blipFill>
                    <a:blip r:embed="rId5">
                      <a:extLst>
                        <a:ext uri="{28A0092B-C50C-407E-A947-70E740481C1C}">
                          <a14:useLocalDpi xmlns:a14="http://schemas.microsoft.com/office/drawing/2010/main" val="0"/>
                        </a:ext>
                      </a:extLst>
                    </a:blip>
                    <a:stretch>
                      <a:fillRect/>
                    </a:stretch>
                  </pic:blipFill>
                  <pic:spPr>
                    <a:xfrm>
                      <a:off x="0" y="0"/>
                      <a:ext cx="2393950" cy="1323975"/>
                    </a:xfrm>
                    <a:prstGeom prst="rect">
                      <a:avLst/>
                    </a:prstGeom>
                  </pic:spPr>
                </pic:pic>
              </a:graphicData>
            </a:graphic>
          </wp:anchor>
        </w:drawing>
      </w:r>
      <w:r w:rsidRPr="009C0A35">
        <w:rPr>
          <w:rFonts w:ascii="Calibri" w:hAnsi="Calibri" w:cs="Calibri"/>
          <w:b/>
          <w:color w:val="4F6228" w:themeColor="accent3" w:themeShade="80"/>
          <w:sz w:val="40"/>
          <w:szCs w:val="40"/>
        </w:rPr>
        <w:t>Invasive Species Technician</w:t>
      </w:r>
      <w:r w:rsidR="00FD47AF">
        <w:rPr>
          <w:rFonts w:ascii="Calibri" w:hAnsi="Calibri" w:cs="Calibri"/>
          <w:b/>
          <w:color w:val="4F6228" w:themeColor="accent3" w:themeShade="80"/>
          <w:sz w:val="40"/>
          <w:szCs w:val="40"/>
        </w:rPr>
        <w:t>s</w:t>
      </w:r>
    </w:p>
    <w:p w14:paraId="567A3854" w14:textId="77777777" w:rsidR="001176BB" w:rsidRPr="009C0A35" w:rsidRDefault="00FD47AF" w:rsidP="001176BB">
      <w:pPr>
        <w:rPr>
          <w:rFonts w:ascii="Calibri" w:hAnsi="Calibri" w:cs="Calibri"/>
          <w:b/>
          <w:color w:val="4F6228" w:themeColor="accent3" w:themeShade="80"/>
          <w:sz w:val="40"/>
          <w:szCs w:val="40"/>
        </w:rPr>
      </w:pPr>
      <w:r>
        <w:rPr>
          <w:rFonts w:ascii="Calibri" w:hAnsi="Calibri" w:cs="Calibri"/>
          <w:b/>
          <w:color w:val="4F6228" w:themeColor="accent3" w:themeShade="80"/>
          <w:sz w:val="40"/>
          <w:szCs w:val="40"/>
        </w:rPr>
        <w:t>Temporary</w:t>
      </w:r>
      <w:r w:rsidR="001176BB" w:rsidRPr="009C0A35">
        <w:rPr>
          <w:rFonts w:ascii="Calibri" w:hAnsi="Calibri" w:cs="Calibri"/>
          <w:b/>
          <w:color w:val="4F6228" w:themeColor="accent3" w:themeShade="80"/>
          <w:sz w:val="40"/>
          <w:szCs w:val="40"/>
        </w:rPr>
        <w:t xml:space="preserve"> Hourly</w:t>
      </w:r>
    </w:p>
    <w:p w14:paraId="29CFC4C3" w14:textId="77777777" w:rsidR="001176BB" w:rsidRPr="009C0A35" w:rsidRDefault="001176BB" w:rsidP="001176BB">
      <w:pPr>
        <w:rPr>
          <w:rFonts w:ascii="Calibri" w:hAnsi="Calibri" w:cs="Calibri"/>
          <w:b/>
          <w:color w:val="4F6228" w:themeColor="accent3" w:themeShade="80"/>
          <w:sz w:val="40"/>
          <w:szCs w:val="40"/>
        </w:rPr>
      </w:pPr>
      <w:r w:rsidRPr="009C0A35">
        <w:rPr>
          <w:rFonts w:ascii="Calibri" w:hAnsi="Calibri" w:cs="Calibri"/>
          <w:b/>
          <w:color w:val="4F6228" w:themeColor="accent3" w:themeShade="80"/>
          <w:sz w:val="40"/>
          <w:szCs w:val="40"/>
        </w:rPr>
        <w:t>Fort Drum, NY</w:t>
      </w:r>
    </w:p>
    <w:p w14:paraId="22BC22F1" w14:textId="77777777" w:rsidR="001176BB" w:rsidRDefault="001176BB" w:rsidP="001176BB">
      <w:pPr>
        <w:rPr>
          <w:b/>
        </w:rPr>
      </w:pPr>
      <w:r>
        <w:rPr>
          <w:b/>
        </w:rPr>
        <w:t xml:space="preserve"> </w:t>
      </w:r>
      <w:r>
        <w:rPr>
          <w:b/>
        </w:rPr>
        <w:tab/>
      </w:r>
      <w:r>
        <w:rPr>
          <w:b/>
        </w:rPr>
        <w:tab/>
      </w:r>
      <w:r>
        <w:rPr>
          <w:b/>
        </w:rPr>
        <w:tab/>
      </w:r>
    </w:p>
    <w:p w14:paraId="26953093" w14:textId="77777777" w:rsidR="0065420E" w:rsidRDefault="0065420E" w:rsidP="0065420E">
      <w:pPr>
        <w:jc w:val="center"/>
      </w:pPr>
    </w:p>
    <w:p w14:paraId="447533A5" w14:textId="77777777" w:rsidR="001176BB" w:rsidRDefault="001176BB" w:rsidP="0065420E">
      <w:pPr>
        <w:rPr>
          <w:b/>
        </w:rPr>
      </w:pPr>
    </w:p>
    <w:p w14:paraId="5F4B1C47" w14:textId="77777777" w:rsidR="00CD4C52" w:rsidRPr="0086151F" w:rsidRDefault="0065420E" w:rsidP="0065420E">
      <w:pPr>
        <w:rPr>
          <w:rFonts w:ascii="Calibri" w:hAnsi="Calibri" w:cs="Calibri"/>
          <w:b/>
        </w:rPr>
      </w:pPr>
      <w:r w:rsidRPr="0086151F">
        <w:rPr>
          <w:rFonts w:ascii="Calibri" w:hAnsi="Calibri" w:cs="Calibri"/>
          <w:b/>
        </w:rPr>
        <w:t>POSITION</w:t>
      </w:r>
    </w:p>
    <w:p w14:paraId="5F88B9BD" w14:textId="77777777" w:rsidR="0065420E" w:rsidRPr="0086151F" w:rsidRDefault="0022045E" w:rsidP="0065420E">
      <w:pPr>
        <w:rPr>
          <w:rFonts w:ascii="Calibri" w:hAnsi="Calibri" w:cs="Calibri"/>
        </w:rPr>
      </w:pPr>
      <w:r w:rsidRPr="0086151F">
        <w:rPr>
          <w:rFonts w:ascii="Calibri" w:hAnsi="Calibri" w:cs="Calibri"/>
        </w:rPr>
        <w:t>Invasive s</w:t>
      </w:r>
      <w:r w:rsidR="00CA18BC" w:rsidRPr="0086151F">
        <w:rPr>
          <w:rFonts w:ascii="Calibri" w:hAnsi="Calibri" w:cs="Calibri"/>
        </w:rPr>
        <w:t>pecies</w:t>
      </w:r>
      <w:r w:rsidR="007D7C86" w:rsidRPr="0086151F">
        <w:rPr>
          <w:rFonts w:ascii="Calibri" w:hAnsi="Calibri" w:cs="Calibri"/>
        </w:rPr>
        <w:t xml:space="preserve"> technicians</w:t>
      </w:r>
      <w:r w:rsidR="00F661EF" w:rsidRPr="0086151F">
        <w:rPr>
          <w:rFonts w:ascii="Calibri" w:hAnsi="Calibri" w:cs="Calibri"/>
        </w:rPr>
        <w:t xml:space="preserve"> (</w:t>
      </w:r>
      <w:r w:rsidR="00574497">
        <w:rPr>
          <w:rFonts w:ascii="Calibri" w:hAnsi="Calibri" w:cs="Calibri"/>
        </w:rPr>
        <w:t>3</w:t>
      </w:r>
      <w:r w:rsidR="0065420E" w:rsidRPr="0086151F">
        <w:rPr>
          <w:rFonts w:ascii="Calibri" w:hAnsi="Calibri" w:cs="Calibri"/>
        </w:rPr>
        <w:t xml:space="preserve">) are needed to assist </w:t>
      </w:r>
      <w:r w:rsidR="00CA18BC" w:rsidRPr="0086151F">
        <w:rPr>
          <w:rFonts w:ascii="Calibri" w:hAnsi="Calibri" w:cs="Calibri"/>
        </w:rPr>
        <w:t>with</w:t>
      </w:r>
      <w:r w:rsidRPr="0086151F">
        <w:rPr>
          <w:rFonts w:ascii="Calibri" w:hAnsi="Calibri" w:cs="Calibri"/>
        </w:rPr>
        <w:t xml:space="preserve"> early detection rapid response (EDRR) and treatment efforts of priority invasive plant species </w:t>
      </w:r>
      <w:r w:rsidR="007A257A" w:rsidRPr="0086151F">
        <w:rPr>
          <w:rFonts w:ascii="Calibri" w:hAnsi="Calibri" w:cs="Calibri"/>
        </w:rPr>
        <w:t>on</w:t>
      </w:r>
      <w:r w:rsidR="0065420E" w:rsidRPr="0086151F">
        <w:rPr>
          <w:rFonts w:ascii="Calibri" w:hAnsi="Calibri" w:cs="Calibri"/>
        </w:rPr>
        <w:t xml:space="preserve"> Fort Drum, New York.  Incumbents will be employed by Colorado State University</w:t>
      </w:r>
      <w:r w:rsidR="00F54D18" w:rsidRPr="0086151F">
        <w:rPr>
          <w:rFonts w:ascii="Calibri" w:hAnsi="Calibri" w:cs="Calibri"/>
        </w:rPr>
        <w:t>’s Center for Environmental Management of Military Lands (CSU CEMML)</w:t>
      </w:r>
      <w:r w:rsidR="0065420E" w:rsidRPr="0086151F">
        <w:rPr>
          <w:rFonts w:ascii="Calibri" w:hAnsi="Calibri" w:cs="Calibri"/>
        </w:rPr>
        <w:t xml:space="preserve">.   </w:t>
      </w:r>
    </w:p>
    <w:p w14:paraId="1B4A81B9" w14:textId="77777777" w:rsidR="001176BB" w:rsidRPr="009C0A35" w:rsidRDefault="001176BB" w:rsidP="0065420E">
      <w:pPr>
        <w:rPr>
          <w:rFonts w:asciiTheme="minorHAnsi" w:hAnsiTheme="minorHAnsi" w:cstheme="minorHAnsi"/>
        </w:rPr>
      </w:pPr>
    </w:p>
    <w:p w14:paraId="145F4591" w14:textId="77777777" w:rsidR="001176BB" w:rsidRPr="009C0A35" w:rsidRDefault="001176BB" w:rsidP="001176BB">
      <w:pPr>
        <w:rPr>
          <w:rFonts w:asciiTheme="minorHAnsi" w:hAnsiTheme="minorHAnsi" w:cstheme="minorHAnsi"/>
          <w:b/>
        </w:rPr>
      </w:pPr>
      <w:r w:rsidRPr="009C0A35">
        <w:rPr>
          <w:rFonts w:asciiTheme="minorHAnsi" w:hAnsiTheme="minorHAnsi" w:cstheme="minorHAnsi"/>
          <w:b/>
        </w:rPr>
        <w:t>ORGANIZATION</w:t>
      </w:r>
    </w:p>
    <w:p w14:paraId="25FC775C" w14:textId="77777777" w:rsidR="001176BB" w:rsidRPr="009C0A35" w:rsidRDefault="001176BB" w:rsidP="001176BB">
      <w:pPr>
        <w:rPr>
          <w:rFonts w:asciiTheme="minorHAnsi" w:hAnsiTheme="minorHAnsi" w:cstheme="minorHAnsi"/>
        </w:rPr>
      </w:pPr>
      <w:r w:rsidRPr="009C0A35">
        <w:rPr>
          <w:rFonts w:asciiTheme="minorHAnsi" w:hAnsiTheme="minorHAnsi" w:cstheme="minorHAnsi"/>
        </w:rPr>
        <w:t xml:space="preserve">CEMML is a research, education and service unit within the Warner College of Natural Resources at Colorado State University (CSU). CEMML applies the latest and most appropriate science to promote the sustainable management of natural and cultural resources on Department of Defense (DoD) and other public lands. We provide technical support, conduct applied research, and offer career development and learning opportunities to support resource stewardship. We collaborate with our sponsors and within CSU to resolve complex environmental issues, leaving a legacy of science-based decisions that sustain our resources for future generations.  To learn more about CEMML’s contributions to land management, our mission, vision, and values, visit </w:t>
      </w:r>
      <w:hyperlink r:id="rId6" w:history="1">
        <w:r w:rsidRPr="009C0A35">
          <w:rPr>
            <w:rStyle w:val="Hyperlink"/>
            <w:rFonts w:asciiTheme="minorHAnsi" w:hAnsiTheme="minorHAnsi" w:cstheme="minorHAnsi"/>
          </w:rPr>
          <w:t>http://www.cemml.colostate.edu/</w:t>
        </w:r>
      </w:hyperlink>
      <w:r w:rsidRPr="009C0A35">
        <w:rPr>
          <w:rFonts w:asciiTheme="minorHAnsi" w:hAnsiTheme="minorHAnsi" w:cstheme="minorHAnsi"/>
        </w:rPr>
        <w:t>.</w:t>
      </w:r>
    </w:p>
    <w:p w14:paraId="617BDA4A" w14:textId="77777777" w:rsidR="0065420E" w:rsidRPr="009C0A35" w:rsidRDefault="0065420E" w:rsidP="0065420E">
      <w:pPr>
        <w:rPr>
          <w:rFonts w:asciiTheme="minorHAnsi" w:hAnsiTheme="minorHAnsi" w:cstheme="minorHAnsi"/>
        </w:rPr>
      </w:pPr>
    </w:p>
    <w:p w14:paraId="677228DD"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LOCATION</w:t>
      </w:r>
      <w:r w:rsidRPr="009C0A35">
        <w:rPr>
          <w:rFonts w:asciiTheme="minorHAnsi" w:hAnsiTheme="minorHAnsi" w:cstheme="minorHAnsi"/>
        </w:rPr>
        <w:t xml:space="preserve">  </w:t>
      </w:r>
    </w:p>
    <w:p w14:paraId="21969A47" w14:textId="77777777" w:rsidR="0065420E" w:rsidRPr="009C0A35" w:rsidRDefault="0065420E" w:rsidP="0065420E">
      <w:pPr>
        <w:rPr>
          <w:rFonts w:asciiTheme="minorHAnsi" w:hAnsiTheme="minorHAnsi" w:cstheme="minorHAnsi"/>
        </w:rPr>
      </w:pPr>
      <w:r w:rsidRPr="009C0A35">
        <w:rPr>
          <w:rFonts w:asciiTheme="minorHAnsi" w:hAnsiTheme="minorHAnsi" w:cstheme="minorHAnsi"/>
        </w:rPr>
        <w:t xml:space="preserve">Fort Drum, New York.  Fort Drum is a </w:t>
      </w:r>
      <w:r w:rsidR="007A257A" w:rsidRPr="009C0A35">
        <w:rPr>
          <w:rFonts w:asciiTheme="minorHAnsi" w:hAnsiTheme="minorHAnsi" w:cstheme="minorHAnsi"/>
        </w:rPr>
        <w:t>United States Army installation</w:t>
      </w:r>
      <w:r w:rsidRPr="009C0A35">
        <w:rPr>
          <w:rFonts w:asciiTheme="minorHAnsi" w:hAnsiTheme="minorHAnsi" w:cstheme="minorHAnsi"/>
        </w:rPr>
        <w:t xml:space="preserve"> 10 miles northeast of Watertown, New York and in close proximity to Canada, the Thousand Islands, and the Adirondack Park.  </w:t>
      </w:r>
    </w:p>
    <w:p w14:paraId="29A9502A" w14:textId="77777777" w:rsidR="0065420E" w:rsidRPr="009C0A35" w:rsidRDefault="0065420E" w:rsidP="0065420E">
      <w:pPr>
        <w:rPr>
          <w:rFonts w:asciiTheme="minorHAnsi" w:hAnsiTheme="minorHAnsi" w:cstheme="minorHAnsi"/>
        </w:rPr>
      </w:pPr>
    </w:p>
    <w:p w14:paraId="5F7521D7"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PRIMARY DUTIES</w:t>
      </w:r>
      <w:r w:rsidRPr="009C0A35">
        <w:rPr>
          <w:rFonts w:asciiTheme="minorHAnsi" w:hAnsiTheme="minorHAnsi" w:cstheme="minorHAnsi"/>
        </w:rPr>
        <w:t xml:space="preserve">  </w:t>
      </w:r>
    </w:p>
    <w:p w14:paraId="2BA012FE" w14:textId="44491907" w:rsidR="0065420E" w:rsidRPr="009C0A35" w:rsidRDefault="0065420E" w:rsidP="0065420E">
      <w:pPr>
        <w:rPr>
          <w:rFonts w:asciiTheme="minorHAnsi" w:hAnsiTheme="minorHAnsi" w:cstheme="minorHAnsi"/>
        </w:rPr>
      </w:pPr>
      <w:r w:rsidRPr="009C0A35">
        <w:rPr>
          <w:rFonts w:asciiTheme="minorHAnsi" w:hAnsiTheme="minorHAnsi" w:cstheme="minorHAnsi"/>
        </w:rPr>
        <w:t xml:space="preserve">Technicians will </w:t>
      </w:r>
      <w:r w:rsidR="0022045E" w:rsidRPr="009C0A35">
        <w:rPr>
          <w:rFonts w:asciiTheme="minorHAnsi" w:hAnsiTheme="minorHAnsi" w:cstheme="minorHAnsi"/>
        </w:rPr>
        <w:t>help identify and map invasive plant populations.  They will also help treat historically known infestations.  Mechanical, chemical, and biological treatments will be implemented to different invasive populations according to their size and location.</w:t>
      </w:r>
      <w:r w:rsidR="00794CEA">
        <w:rPr>
          <w:rFonts w:asciiTheme="minorHAnsi" w:hAnsiTheme="minorHAnsi" w:cstheme="minorHAnsi"/>
        </w:rPr>
        <w:t xml:space="preserve">  </w:t>
      </w:r>
    </w:p>
    <w:p w14:paraId="3705649A" w14:textId="77777777" w:rsidR="0065420E" w:rsidRPr="009C0A35" w:rsidRDefault="0065420E" w:rsidP="0065420E">
      <w:pPr>
        <w:rPr>
          <w:rFonts w:asciiTheme="minorHAnsi" w:hAnsiTheme="minorHAnsi" w:cstheme="minorHAnsi"/>
        </w:rPr>
      </w:pPr>
    </w:p>
    <w:p w14:paraId="64F148FA"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QUALIFICATIONS</w:t>
      </w:r>
      <w:r w:rsidRPr="009C0A35">
        <w:rPr>
          <w:rFonts w:asciiTheme="minorHAnsi" w:hAnsiTheme="minorHAnsi" w:cstheme="minorHAnsi"/>
        </w:rPr>
        <w:t xml:space="preserve">  </w:t>
      </w:r>
    </w:p>
    <w:p w14:paraId="17898147" w14:textId="7A796230" w:rsidR="009D483D" w:rsidRDefault="0065420E" w:rsidP="0065420E">
      <w:pPr>
        <w:rPr>
          <w:rFonts w:asciiTheme="minorHAnsi" w:hAnsiTheme="minorHAnsi" w:cstheme="minorHAnsi"/>
        </w:rPr>
      </w:pPr>
      <w:r w:rsidRPr="009C0A35">
        <w:rPr>
          <w:rFonts w:asciiTheme="minorHAnsi" w:hAnsiTheme="minorHAnsi" w:cstheme="minorHAnsi"/>
        </w:rPr>
        <w:t>A BS/BA degree</w:t>
      </w:r>
      <w:r w:rsidR="007B3159">
        <w:rPr>
          <w:rFonts w:asciiTheme="minorHAnsi" w:hAnsiTheme="minorHAnsi" w:cstheme="minorHAnsi"/>
        </w:rPr>
        <w:t xml:space="preserve"> in</w:t>
      </w:r>
      <w:r w:rsidR="0004700F">
        <w:rPr>
          <w:rFonts w:asciiTheme="minorHAnsi" w:hAnsiTheme="minorHAnsi" w:cstheme="minorHAnsi"/>
        </w:rPr>
        <w:t xml:space="preserve"> </w:t>
      </w:r>
      <w:r w:rsidR="00F12D0D">
        <w:rPr>
          <w:rFonts w:asciiTheme="minorHAnsi" w:hAnsiTheme="minorHAnsi" w:cstheme="minorHAnsi"/>
        </w:rPr>
        <w:t>biology, ecology,</w:t>
      </w:r>
      <w:r w:rsidR="00063B37">
        <w:rPr>
          <w:rFonts w:asciiTheme="minorHAnsi" w:hAnsiTheme="minorHAnsi" w:cstheme="minorHAnsi"/>
        </w:rPr>
        <w:t xml:space="preserve"> natural sciences or a related field</w:t>
      </w:r>
      <w:r w:rsidRPr="009C0A35">
        <w:rPr>
          <w:rFonts w:asciiTheme="minorHAnsi" w:hAnsiTheme="minorHAnsi" w:cstheme="minorHAnsi"/>
        </w:rPr>
        <w:t xml:space="preserve"> and/or </w:t>
      </w:r>
      <w:r w:rsidR="007D7C86" w:rsidRPr="009C0A35">
        <w:rPr>
          <w:rFonts w:asciiTheme="minorHAnsi" w:hAnsiTheme="minorHAnsi" w:cstheme="minorHAnsi"/>
        </w:rPr>
        <w:t>vegetation identification or botanical fieldwork</w:t>
      </w:r>
      <w:r w:rsidRPr="009C0A35">
        <w:rPr>
          <w:rFonts w:asciiTheme="minorHAnsi" w:hAnsiTheme="minorHAnsi" w:cstheme="minorHAnsi"/>
        </w:rPr>
        <w:t xml:space="preserve"> is preferred</w:t>
      </w:r>
      <w:r w:rsidR="006E3019" w:rsidRPr="009C0A35">
        <w:rPr>
          <w:rFonts w:asciiTheme="minorHAnsi" w:hAnsiTheme="minorHAnsi" w:cstheme="minorHAnsi"/>
        </w:rPr>
        <w:t>, but not required</w:t>
      </w:r>
      <w:r w:rsidRPr="009C0A35">
        <w:rPr>
          <w:rFonts w:asciiTheme="minorHAnsi" w:hAnsiTheme="minorHAnsi" w:cstheme="minorHAnsi"/>
        </w:rPr>
        <w:t>.  A valid driver’s license is required</w:t>
      </w:r>
      <w:r w:rsidR="001E0651">
        <w:rPr>
          <w:rFonts w:asciiTheme="minorHAnsi" w:hAnsiTheme="minorHAnsi" w:cstheme="minorHAnsi"/>
        </w:rPr>
        <w:t>.</w:t>
      </w:r>
      <w:r w:rsidR="00780CA5">
        <w:rPr>
          <w:rFonts w:asciiTheme="minorHAnsi" w:hAnsiTheme="minorHAnsi" w:cstheme="minorHAnsi"/>
        </w:rPr>
        <w:t xml:space="preserve">  Applicants must be willing to </w:t>
      </w:r>
      <w:r w:rsidR="006D3ADC">
        <w:rPr>
          <w:rFonts w:asciiTheme="minorHAnsi" w:hAnsiTheme="minorHAnsi" w:cstheme="minorHAnsi"/>
        </w:rPr>
        <w:t>obtain New York State pesticide certifications</w:t>
      </w:r>
      <w:r w:rsidR="0004700F">
        <w:rPr>
          <w:rFonts w:asciiTheme="minorHAnsi" w:hAnsiTheme="minorHAnsi" w:cstheme="minorHAnsi"/>
        </w:rPr>
        <w:t>.</w:t>
      </w:r>
      <w:r w:rsidR="001E0651">
        <w:rPr>
          <w:rFonts w:asciiTheme="minorHAnsi" w:hAnsiTheme="minorHAnsi" w:cstheme="minorHAnsi"/>
        </w:rPr>
        <w:t xml:space="preserve"> </w:t>
      </w:r>
      <w:r w:rsidR="0022045E" w:rsidRPr="009C0A35">
        <w:rPr>
          <w:rFonts w:asciiTheme="minorHAnsi" w:hAnsiTheme="minorHAnsi" w:cstheme="minorHAnsi"/>
        </w:rPr>
        <w:t>A</w:t>
      </w:r>
      <w:r w:rsidRPr="009C0A35">
        <w:rPr>
          <w:rFonts w:asciiTheme="minorHAnsi" w:hAnsiTheme="minorHAnsi" w:cstheme="minorHAnsi"/>
        </w:rPr>
        <w:t xml:space="preserve">bility to use </w:t>
      </w:r>
      <w:r w:rsidR="007A257A" w:rsidRPr="009C0A35">
        <w:rPr>
          <w:rFonts w:asciiTheme="minorHAnsi" w:hAnsiTheme="minorHAnsi" w:cstheme="minorHAnsi"/>
        </w:rPr>
        <w:t xml:space="preserve">a </w:t>
      </w:r>
      <w:r w:rsidRPr="009C0A35">
        <w:rPr>
          <w:rFonts w:asciiTheme="minorHAnsi" w:hAnsiTheme="minorHAnsi" w:cstheme="minorHAnsi"/>
        </w:rPr>
        <w:t xml:space="preserve">map and compass </w:t>
      </w:r>
      <w:r w:rsidR="00D31AEC">
        <w:rPr>
          <w:rFonts w:asciiTheme="minorHAnsi" w:hAnsiTheme="minorHAnsi" w:cstheme="minorHAnsi"/>
        </w:rPr>
        <w:t>are</w:t>
      </w:r>
      <w:r w:rsidRPr="009C0A35">
        <w:rPr>
          <w:rFonts w:asciiTheme="minorHAnsi" w:hAnsiTheme="minorHAnsi" w:cstheme="minorHAnsi"/>
        </w:rPr>
        <w:t xml:space="preserve"> beneficial.  Applicants should be in good physical condition and willing to work </w:t>
      </w:r>
      <w:r w:rsidR="009D483D">
        <w:rPr>
          <w:rFonts w:asciiTheme="minorHAnsi" w:hAnsiTheme="minorHAnsi" w:cstheme="minorHAnsi"/>
        </w:rPr>
        <w:t>extended periods of time</w:t>
      </w:r>
      <w:r w:rsidRPr="009C0A35">
        <w:rPr>
          <w:rFonts w:asciiTheme="minorHAnsi" w:hAnsiTheme="minorHAnsi" w:cstheme="minorHAnsi"/>
        </w:rPr>
        <w:t xml:space="preserve"> in all types of weather and habitat conditions.  </w:t>
      </w:r>
      <w:r w:rsidR="00EC5043" w:rsidRPr="009C0A35">
        <w:rPr>
          <w:rFonts w:asciiTheme="minorHAnsi" w:hAnsiTheme="minorHAnsi" w:cstheme="minorHAnsi"/>
        </w:rPr>
        <w:t xml:space="preserve">Long hours of </w:t>
      </w:r>
      <w:r w:rsidR="00160FCD">
        <w:rPr>
          <w:rFonts w:asciiTheme="minorHAnsi" w:hAnsiTheme="minorHAnsi" w:cstheme="minorHAnsi"/>
        </w:rPr>
        <w:t>carrying a 4 gall</w:t>
      </w:r>
      <w:r w:rsidR="001B5E12">
        <w:rPr>
          <w:rFonts w:asciiTheme="minorHAnsi" w:hAnsiTheme="minorHAnsi" w:cstheme="minorHAnsi"/>
        </w:rPr>
        <w:t>on backpack sprayer on a regular basis is to be expected.  C</w:t>
      </w:r>
      <w:r w:rsidR="00EC5043" w:rsidRPr="009C0A35">
        <w:rPr>
          <w:rFonts w:asciiTheme="minorHAnsi" w:hAnsiTheme="minorHAnsi" w:cstheme="minorHAnsi"/>
        </w:rPr>
        <w:t xml:space="preserve">utting invasive species while wearing a harness with a 20 pound brush saw </w:t>
      </w:r>
      <w:r w:rsidR="001B5E12">
        <w:rPr>
          <w:rFonts w:asciiTheme="minorHAnsi" w:hAnsiTheme="minorHAnsi" w:cstheme="minorHAnsi"/>
        </w:rPr>
        <w:t>will also be required of applicants</w:t>
      </w:r>
      <w:r w:rsidR="00EC5043" w:rsidRPr="009C0A35">
        <w:rPr>
          <w:rFonts w:asciiTheme="minorHAnsi" w:hAnsiTheme="minorHAnsi" w:cstheme="minorHAnsi"/>
        </w:rPr>
        <w:t xml:space="preserve">.  </w:t>
      </w:r>
      <w:r w:rsidRPr="009C0A35">
        <w:rPr>
          <w:rFonts w:asciiTheme="minorHAnsi" w:hAnsiTheme="minorHAnsi" w:cstheme="minorHAnsi"/>
        </w:rPr>
        <w:t>A working knowledge of Global Positioning System</w:t>
      </w:r>
      <w:r w:rsidR="0022045E" w:rsidRPr="009C0A35">
        <w:rPr>
          <w:rFonts w:asciiTheme="minorHAnsi" w:hAnsiTheme="minorHAnsi" w:cstheme="minorHAnsi"/>
        </w:rPr>
        <w:t>s</w:t>
      </w:r>
      <w:r w:rsidRPr="009C0A35">
        <w:rPr>
          <w:rFonts w:asciiTheme="minorHAnsi" w:hAnsiTheme="minorHAnsi" w:cstheme="minorHAnsi"/>
        </w:rPr>
        <w:t xml:space="preserve"> (</w:t>
      </w:r>
      <w:smartTag w:uri="urn:schemas-microsoft-com:office:smarttags" w:element="stockticker">
        <w:r w:rsidRPr="009C0A35">
          <w:rPr>
            <w:rFonts w:asciiTheme="minorHAnsi" w:hAnsiTheme="minorHAnsi" w:cstheme="minorHAnsi"/>
          </w:rPr>
          <w:t>GPS</w:t>
        </w:r>
      </w:smartTag>
      <w:r w:rsidRPr="009C0A35">
        <w:rPr>
          <w:rFonts w:asciiTheme="minorHAnsi" w:hAnsiTheme="minorHAnsi" w:cstheme="minorHAnsi"/>
        </w:rPr>
        <w:t>) is a plus.</w:t>
      </w:r>
    </w:p>
    <w:p w14:paraId="11314E32" w14:textId="77777777" w:rsidR="0065420E" w:rsidRPr="009C0A35" w:rsidRDefault="0065420E" w:rsidP="0065420E">
      <w:pPr>
        <w:rPr>
          <w:rFonts w:asciiTheme="minorHAnsi" w:hAnsiTheme="minorHAnsi" w:cstheme="minorHAnsi"/>
        </w:rPr>
      </w:pPr>
      <w:r w:rsidRPr="009C0A35">
        <w:rPr>
          <w:rFonts w:asciiTheme="minorHAnsi" w:hAnsiTheme="minorHAnsi" w:cstheme="minorHAnsi"/>
        </w:rPr>
        <w:lastRenderedPageBreak/>
        <w:t xml:space="preserve"> </w:t>
      </w:r>
    </w:p>
    <w:p w14:paraId="2B919FFE" w14:textId="77777777" w:rsidR="00FD47AF" w:rsidRPr="00FD47AF" w:rsidRDefault="00FD47AF" w:rsidP="00FD47AF">
      <w:pPr>
        <w:rPr>
          <w:rFonts w:ascii="Calibri" w:hAnsi="Calibri" w:cs="Calibri"/>
          <w:b/>
        </w:rPr>
      </w:pPr>
      <w:r w:rsidRPr="00FD47AF">
        <w:rPr>
          <w:rFonts w:ascii="Calibri" w:hAnsi="Calibri" w:cs="Calibri"/>
          <w:b/>
        </w:rPr>
        <w:t xml:space="preserve">BACKGROUND CHECK </w:t>
      </w:r>
    </w:p>
    <w:p w14:paraId="0CB3A639" w14:textId="77777777" w:rsidR="00FD47AF" w:rsidRPr="00FD47AF" w:rsidRDefault="00FD47AF" w:rsidP="00FD47AF">
      <w:pPr>
        <w:rPr>
          <w:rFonts w:ascii="Calibri" w:hAnsi="Calibri" w:cs="Calibri"/>
        </w:rPr>
      </w:pPr>
      <w:r w:rsidRPr="00FD47AF">
        <w:rPr>
          <w:rFonts w:ascii="Calibri" w:hAnsi="Calibri" w:cs="Calibri"/>
        </w:rPr>
        <w:t>Colorado State University is committed to providing a safe and productive learning and living community. To achieve that goal, we conduct background investigations for all final candidates being considered for employment. Background checks may include, but are not limited to, criminal history, national sex offender search and motor vehicle history.</w:t>
      </w:r>
    </w:p>
    <w:p w14:paraId="62FC8F1A" w14:textId="77777777" w:rsidR="00CD4C52" w:rsidRPr="009C0A35" w:rsidRDefault="00CD4C52" w:rsidP="0065420E">
      <w:pPr>
        <w:rPr>
          <w:rFonts w:asciiTheme="minorHAnsi" w:hAnsiTheme="minorHAnsi" w:cstheme="minorHAnsi"/>
          <w:b/>
        </w:rPr>
      </w:pPr>
    </w:p>
    <w:p w14:paraId="0E0AD3B5"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WAGES</w:t>
      </w:r>
      <w:r w:rsidRPr="009C0A35">
        <w:rPr>
          <w:rFonts w:asciiTheme="minorHAnsi" w:hAnsiTheme="minorHAnsi" w:cstheme="minorHAnsi"/>
        </w:rPr>
        <w:t xml:space="preserve"> </w:t>
      </w:r>
    </w:p>
    <w:p w14:paraId="50687283" w14:textId="07F636F1" w:rsidR="0065420E" w:rsidRPr="009C0A35" w:rsidRDefault="00F661EF" w:rsidP="0065420E">
      <w:pPr>
        <w:rPr>
          <w:rFonts w:asciiTheme="minorHAnsi" w:hAnsiTheme="minorHAnsi" w:cstheme="minorHAnsi"/>
        </w:rPr>
      </w:pPr>
      <w:r w:rsidRPr="009C0A35">
        <w:rPr>
          <w:rFonts w:asciiTheme="minorHAnsi" w:hAnsiTheme="minorHAnsi" w:cstheme="minorHAnsi"/>
        </w:rPr>
        <w:t>$</w:t>
      </w:r>
      <w:r w:rsidR="009B1B55">
        <w:rPr>
          <w:rFonts w:asciiTheme="minorHAnsi" w:hAnsiTheme="minorHAnsi" w:cstheme="minorHAnsi"/>
        </w:rPr>
        <w:t>20</w:t>
      </w:r>
      <w:r w:rsidR="00A36EC3" w:rsidRPr="009C0A35">
        <w:rPr>
          <w:rFonts w:asciiTheme="minorHAnsi" w:hAnsiTheme="minorHAnsi" w:cstheme="minorHAnsi"/>
        </w:rPr>
        <w:t>.</w:t>
      </w:r>
      <w:r w:rsidR="001E0651">
        <w:rPr>
          <w:rFonts w:asciiTheme="minorHAnsi" w:hAnsiTheme="minorHAnsi" w:cstheme="minorHAnsi"/>
        </w:rPr>
        <w:t>50</w:t>
      </w:r>
      <w:r w:rsidR="0065420E" w:rsidRPr="009C0A35">
        <w:rPr>
          <w:rFonts w:asciiTheme="minorHAnsi" w:hAnsiTheme="minorHAnsi" w:cstheme="minorHAnsi"/>
        </w:rPr>
        <w:t>/hour, depending on qualifications and exp</w:t>
      </w:r>
      <w:r w:rsidR="002F6B19">
        <w:rPr>
          <w:rFonts w:asciiTheme="minorHAnsi" w:hAnsiTheme="minorHAnsi" w:cstheme="minorHAnsi"/>
        </w:rPr>
        <w:t xml:space="preserve">erience. Housing is </w:t>
      </w:r>
      <w:r w:rsidR="00E90637">
        <w:rPr>
          <w:rFonts w:asciiTheme="minorHAnsi" w:hAnsiTheme="minorHAnsi" w:cstheme="minorHAnsi"/>
        </w:rPr>
        <w:t>not</w:t>
      </w:r>
      <w:r w:rsidR="002F6B19">
        <w:rPr>
          <w:rFonts w:asciiTheme="minorHAnsi" w:hAnsiTheme="minorHAnsi" w:cstheme="minorHAnsi"/>
        </w:rPr>
        <w:t xml:space="preserve"> provided</w:t>
      </w:r>
      <w:r w:rsidR="0065420E" w:rsidRPr="009C0A35">
        <w:rPr>
          <w:rFonts w:asciiTheme="minorHAnsi" w:hAnsiTheme="minorHAnsi" w:cstheme="minorHAnsi"/>
        </w:rPr>
        <w:t>.</w:t>
      </w:r>
    </w:p>
    <w:p w14:paraId="51FDE86D" w14:textId="77777777" w:rsidR="0065420E" w:rsidRPr="009C0A35" w:rsidRDefault="0065420E" w:rsidP="0065420E">
      <w:pPr>
        <w:rPr>
          <w:rFonts w:asciiTheme="minorHAnsi" w:hAnsiTheme="minorHAnsi" w:cstheme="minorHAnsi"/>
        </w:rPr>
      </w:pPr>
    </w:p>
    <w:p w14:paraId="14CA7976" w14:textId="77777777" w:rsidR="00CD4C52" w:rsidRPr="009C0A35" w:rsidRDefault="0065420E" w:rsidP="0065420E">
      <w:pPr>
        <w:rPr>
          <w:rFonts w:asciiTheme="minorHAnsi" w:hAnsiTheme="minorHAnsi" w:cstheme="minorHAnsi"/>
        </w:rPr>
      </w:pPr>
      <w:bookmarkStart w:id="0" w:name="OLE_LINK3"/>
      <w:bookmarkStart w:id="1" w:name="OLE_LINK4"/>
      <w:r w:rsidRPr="009C0A35">
        <w:rPr>
          <w:rFonts w:asciiTheme="minorHAnsi" w:hAnsiTheme="minorHAnsi" w:cstheme="minorHAnsi"/>
          <w:b/>
        </w:rPr>
        <w:t>DURATION OF EMPLOYMENT</w:t>
      </w:r>
      <w:r w:rsidRPr="009C0A35">
        <w:rPr>
          <w:rFonts w:asciiTheme="minorHAnsi" w:hAnsiTheme="minorHAnsi" w:cstheme="minorHAnsi"/>
        </w:rPr>
        <w:t xml:space="preserve">  </w:t>
      </w:r>
    </w:p>
    <w:p w14:paraId="36A271DE" w14:textId="4ADABF86" w:rsidR="00D604BE" w:rsidRPr="009C0A35" w:rsidRDefault="009B1B55" w:rsidP="0065420E">
      <w:pPr>
        <w:rPr>
          <w:rFonts w:asciiTheme="minorHAnsi" w:hAnsiTheme="minorHAnsi" w:cstheme="minorHAnsi"/>
        </w:rPr>
      </w:pPr>
      <w:r>
        <w:rPr>
          <w:rFonts w:asciiTheme="minorHAnsi" w:hAnsiTheme="minorHAnsi" w:cstheme="minorHAnsi"/>
        </w:rPr>
        <w:t>June- November</w:t>
      </w:r>
    </w:p>
    <w:p w14:paraId="10F72EDD" w14:textId="0BDEF026" w:rsidR="003B4FCC" w:rsidRPr="009C0A35" w:rsidRDefault="00EB0B46" w:rsidP="0065420E">
      <w:pPr>
        <w:rPr>
          <w:rFonts w:asciiTheme="minorHAnsi" w:hAnsiTheme="minorHAnsi" w:cstheme="minorHAnsi"/>
        </w:rPr>
      </w:pPr>
      <w:r>
        <w:rPr>
          <w:rFonts w:asciiTheme="minorHAnsi" w:hAnsiTheme="minorHAnsi" w:cstheme="minorHAnsi"/>
        </w:rPr>
        <w:t xml:space="preserve">Start and ends dates are flexible.  </w:t>
      </w:r>
      <w:r w:rsidR="003B4FCC" w:rsidRPr="009C0A35">
        <w:rPr>
          <w:rFonts w:asciiTheme="minorHAnsi" w:hAnsiTheme="minorHAnsi" w:cstheme="minorHAnsi"/>
        </w:rPr>
        <w:t>Longer periods may be available based on funding</w:t>
      </w:r>
      <w:r w:rsidR="00225DB7">
        <w:rPr>
          <w:rFonts w:asciiTheme="minorHAnsi" w:hAnsiTheme="minorHAnsi" w:cstheme="minorHAnsi"/>
        </w:rPr>
        <w:t>.</w:t>
      </w:r>
    </w:p>
    <w:p w14:paraId="75CD8642" w14:textId="77777777" w:rsidR="0065420E" w:rsidRPr="009C0A35" w:rsidRDefault="0083516C" w:rsidP="0065420E">
      <w:pPr>
        <w:rPr>
          <w:rFonts w:asciiTheme="minorHAnsi" w:hAnsiTheme="minorHAnsi" w:cstheme="minorHAnsi"/>
        </w:rPr>
      </w:pPr>
      <w:r w:rsidRPr="009C0A35">
        <w:rPr>
          <w:rFonts w:asciiTheme="minorHAnsi" w:hAnsiTheme="minorHAnsi" w:cstheme="minorHAnsi"/>
        </w:rPr>
        <w:t xml:space="preserve"> </w:t>
      </w:r>
    </w:p>
    <w:p w14:paraId="68A49819"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APPLICATION DEADLINE</w:t>
      </w:r>
      <w:r w:rsidRPr="009C0A35">
        <w:rPr>
          <w:rFonts w:asciiTheme="minorHAnsi" w:hAnsiTheme="minorHAnsi" w:cstheme="minorHAnsi"/>
        </w:rPr>
        <w:t xml:space="preserve">  </w:t>
      </w:r>
    </w:p>
    <w:p w14:paraId="0D6BD652" w14:textId="06F6CDDD" w:rsidR="0065420E" w:rsidRPr="009C0A35" w:rsidRDefault="0065420E" w:rsidP="0065420E">
      <w:pPr>
        <w:rPr>
          <w:rFonts w:asciiTheme="minorHAnsi" w:hAnsiTheme="minorHAnsi" w:cstheme="minorHAnsi"/>
        </w:rPr>
      </w:pPr>
      <w:r w:rsidRPr="009C0A35">
        <w:rPr>
          <w:rFonts w:asciiTheme="minorHAnsi" w:hAnsiTheme="minorHAnsi" w:cstheme="minorHAnsi"/>
        </w:rPr>
        <w:t>All materials mus</w:t>
      </w:r>
      <w:r w:rsidR="007A257A" w:rsidRPr="009C0A35">
        <w:rPr>
          <w:rFonts w:asciiTheme="minorHAnsi" w:hAnsiTheme="minorHAnsi" w:cstheme="minorHAnsi"/>
        </w:rPr>
        <w:t xml:space="preserve">t be postmarked by </w:t>
      </w:r>
      <w:r w:rsidR="00574497">
        <w:rPr>
          <w:rFonts w:asciiTheme="minorHAnsi" w:hAnsiTheme="minorHAnsi" w:cstheme="minorHAnsi"/>
        </w:rPr>
        <w:t>March 31, 202</w:t>
      </w:r>
      <w:r w:rsidR="00096004">
        <w:rPr>
          <w:rFonts w:asciiTheme="minorHAnsi" w:hAnsiTheme="minorHAnsi" w:cstheme="minorHAnsi"/>
        </w:rPr>
        <w:t>4</w:t>
      </w:r>
    </w:p>
    <w:p w14:paraId="7D09B617" w14:textId="77777777" w:rsidR="0065420E" w:rsidRPr="009C0A35" w:rsidRDefault="0065420E" w:rsidP="0065420E">
      <w:pPr>
        <w:rPr>
          <w:rFonts w:asciiTheme="minorHAnsi" w:hAnsiTheme="minorHAnsi" w:cstheme="minorHAnsi"/>
        </w:rPr>
      </w:pPr>
    </w:p>
    <w:p w14:paraId="789B9A4C" w14:textId="77777777" w:rsidR="00CD4C52" w:rsidRPr="009C0A35" w:rsidRDefault="0065420E" w:rsidP="0065420E">
      <w:pPr>
        <w:rPr>
          <w:rFonts w:asciiTheme="minorHAnsi" w:hAnsiTheme="minorHAnsi" w:cstheme="minorHAnsi"/>
        </w:rPr>
      </w:pPr>
      <w:r w:rsidRPr="009C0A35">
        <w:rPr>
          <w:rFonts w:asciiTheme="minorHAnsi" w:hAnsiTheme="minorHAnsi" w:cstheme="minorHAnsi"/>
          <w:b/>
        </w:rPr>
        <w:t>APPLICATION INFORMATION</w:t>
      </w:r>
      <w:r w:rsidRPr="009C0A35">
        <w:rPr>
          <w:rFonts w:asciiTheme="minorHAnsi" w:hAnsiTheme="minorHAnsi" w:cstheme="minorHAnsi"/>
        </w:rPr>
        <w:t xml:space="preserve">  </w:t>
      </w:r>
    </w:p>
    <w:p w14:paraId="047B3EE3" w14:textId="159B12CD" w:rsidR="0065420E" w:rsidRPr="009C0A35" w:rsidRDefault="0065420E" w:rsidP="0065420E">
      <w:pPr>
        <w:rPr>
          <w:rFonts w:asciiTheme="minorHAnsi" w:hAnsiTheme="minorHAnsi" w:cstheme="minorHAnsi"/>
        </w:rPr>
      </w:pPr>
      <w:r w:rsidRPr="009C0A35">
        <w:rPr>
          <w:rFonts w:asciiTheme="minorHAnsi" w:hAnsiTheme="minorHAnsi" w:cstheme="minorHAnsi"/>
        </w:rPr>
        <w:t xml:space="preserve">Send cover letter, resume, </w:t>
      </w:r>
      <w:r w:rsidR="00094C3F" w:rsidRPr="009C0A35">
        <w:rPr>
          <w:rFonts w:asciiTheme="minorHAnsi" w:hAnsiTheme="minorHAnsi" w:cstheme="minorHAnsi"/>
        </w:rPr>
        <w:t xml:space="preserve">unofficial </w:t>
      </w:r>
      <w:r w:rsidRPr="009C0A35">
        <w:rPr>
          <w:rFonts w:asciiTheme="minorHAnsi" w:hAnsiTheme="minorHAnsi" w:cstheme="minorHAnsi"/>
        </w:rPr>
        <w:t>college transcripts, and the names, addresses, phone numbers and e-mail addresses of th</w:t>
      </w:r>
      <w:r w:rsidR="00890FA7" w:rsidRPr="009C0A35">
        <w:rPr>
          <w:rFonts w:asciiTheme="minorHAnsi" w:hAnsiTheme="minorHAnsi" w:cstheme="minorHAnsi"/>
        </w:rPr>
        <w:t xml:space="preserve">ree references </w:t>
      </w:r>
      <w:r w:rsidR="00FA21DB">
        <w:rPr>
          <w:rFonts w:asciiTheme="minorHAnsi" w:hAnsiTheme="minorHAnsi" w:cstheme="minorHAnsi"/>
        </w:rPr>
        <w:t>via email</w:t>
      </w:r>
      <w:r w:rsidR="00E25E28">
        <w:rPr>
          <w:rFonts w:asciiTheme="minorHAnsi" w:hAnsiTheme="minorHAnsi" w:cstheme="minorHAnsi"/>
        </w:rPr>
        <w:t xml:space="preserve"> to</w:t>
      </w:r>
      <w:r w:rsidR="00890FA7" w:rsidRPr="009C0A35">
        <w:rPr>
          <w:rFonts w:asciiTheme="minorHAnsi" w:hAnsiTheme="minorHAnsi" w:cstheme="minorHAnsi"/>
        </w:rPr>
        <w:t>:</w:t>
      </w:r>
    </w:p>
    <w:p w14:paraId="072845E3" w14:textId="77777777" w:rsidR="0065420E" w:rsidRPr="009C0A35" w:rsidRDefault="0065420E" w:rsidP="0065420E">
      <w:pPr>
        <w:rPr>
          <w:rFonts w:asciiTheme="minorHAnsi" w:hAnsiTheme="minorHAnsi" w:cstheme="minorHAnsi"/>
        </w:rPr>
      </w:pPr>
    </w:p>
    <w:p w14:paraId="2F0DCA84" w14:textId="77777777" w:rsidR="00FD47AF" w:rsidRPr="009C0A35" w:rsidRDefault="00FA21DB" w:rsidP="00FD47AF">
      <w:pPr>
        <w:ind w:firstLine="720"/>
        <w:rPr>
          <w:rFonts w:asciiTheme="minorHAnsi" w:hAnsiTheme="minorHAnsi" w:cstheme="minorHAnsi"/>
        </w:rPr>
      </w:pPr>
      <w:r>
        <w:rPr>
          <w:rFonts w:asciiTheme="minorHAnsi" w:hAnsiTheme="minorHAnsi" w:cstheme="minorHAnsi"/>
        </w:rPr>
        <w:t>crystal.decker@colostate.edu</w:t>
      </w:r>
    </w:p>
    <w:p w14:paraId="3F1EF482" w14:textId="77777777" w:rsidR="00FD47AF" w:rsidRDefault="00FD47AF" w:rsidP="00EE5FA4">
      <w:pPr>
        <w:ind w:firstLine="720"/>
        <w:rPr>
          <w:rFonts w:asciiTheme="minorHAnsi" w:hAnsiTheme="minorHAnsi" w:cstheme="minorHAnsi"/>
        </w:rPr>
      </w:pPr>
    </w:p>
    <w:bookmarkEnd w:id="0"/>
    <w:bookmarkEnd w:id="1"/>
    <w:p w14:paraId="0E0F01F7" w14:textId="77777777" w:rsidR="0065420E" w:rsidRPr="009C0A35" w:rsidRDefault="00DE400C" w:rsidP="00890FA7">
      <w:pPr>
        <w:tabs>
          <w:tab w:val="center" w:pos="4680"/>
        </w:tabs>
        <w:suppressAutoHyphens/>
        <w:rPr>
          <w:rFonts w:asciiTheme="minorHAnsi" w:hAnsiTheme="minorHAnsi" w:cstheme="minorHAnsi"/>
        </w:rPr>
      </w:pPr>
      <w:r w:rsidRPr="009C0A35">
        <w:rPr>
          <w:rFonts w:asciiTheme="minorHAnsi" w:hAnsiTheme="minorHAnsi" w:cstheme="minorHAnsi"/>
          <w:b/>
        </w:rPr>
        <w:tab/>
      </w:r>
      <w:r w:rsidR="0065420E" w:rsidRPr="009C0A35">
        <w:rPr>
          <w:rFonts w:asciiTheme="minorHAnsi" w:hAnsiTheme="minorHAnsi" w:cstheme="minorHAnsi"/>
          <w:b/>
        </w:rPr>
        <w:t>Colorado State University is an Equal Opportunity Employer</w:t>
      </w:r>
    </w:p>
    <w:sectPr w:rsidR="0065420E" w:rsidRPr="009C0A35" w:rsidSect="005A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0E"/>
    <w:rsid w:val="0000171D"/>
    <w:rsid w:val="000269F5"/>
    <w:rsid w:val="00027EBE"/>
    <w:rsid w:val="0004700F"/>
    <w:rsid w:val="00063B37"/>
    <w:rsid w:val="00094C3F"/>
    <w:rsid w:val="00096004"/>
    <w:rsid w:val="000B7C20"/>
    <w:rsid w:val="000C2BEA"/>
    <w:rsid w:val="000F4116"/>
    <w:rsid w:val="001176BB"/>
    <w:rsid w:val="00160FCD"/>
    <w:rsid w:val="001B5E12"/>
    <w:rsid w:val="001D5474"/>
    <w:rsid w:val="001E0651"/>
    <w:rsid w:val="001F6018"/>
    <w:rsid w:val="00214209"/>
    <w:rsid w:val="0022045E"/>
    <w:rsid w:val="00225DB7"/>
    <w:rsid w:val="002264A2"/>
    <w:rsid w:val="0026588D"/>
    <w:rsid w:val="00277A16"/>
    <w:rsid w:val="002D50B4"/>
    <w:rsid w:val="002F6B19"/>
    <w:rsid w:val="00362318"/>
    <w:rsid w:val="003B4FCC"/>
    <w:rsid w:val="003E5790"/>
    <w:rsid w:val="00474B32"/>
    <w:rsid w:val="004E1A47"/>
    <w:rsid w:val="005070A1"/>
    <w:rsid w:val="00524010"/>
    <w:rsid w:val="0054595C"/>
    <w:rsid w:val="00574497"/>
    <w:rsid w:val="005977D4"/>
    <w:rsid w:val="005A116B"/>
    <w:rsid w:val="005A3E28"/>
    <w:rsid w:val="005F0EBE"/>
    <w:rsid w:val="0065420E"/>
    <w:rsid w:val="006D3ADC"/>
    <w:rsid w:val="006E3019"/>
    <w:rsid w:val="00780CA5"/>
    <w:rsid w:val="00794CEA"/>
    <w:rsid w:val="007A257A"/>
    <w:rsid w:val="007B3159"/>
    <w:rsid w:val="007B6AAB"/>
    <w:rsid w:val="007D7C86"/>
    <w:rsid w:val="007D7D91"/>
    <w:rsid w:val="007E4D8F"/>
    <w:rsid w:val="0083516C"/>
    <w:rsid w:val="0083750F"/>
    <w:rsid w:val="0086151F"/>
    <w:rsid w:val="00890FA7"/>
    <w:rsid w:val="00900E55"/>
    <w:rsid w:val="00981E1B"/>
    <w:rsid w:val="009B1B55"/>
    <w:rsid w:val="009C0A35"/>
    <w:rsid w:val="009C71BC"/>
    <w:rsid w:val="009D483D"/>
    <w:rsid w:val="009E2E59"/>
    <w:rsid w:val="009E5BB2"/>
    <w:rsid w:val="00A36EC3"/>
    <w:rsid w:val="00A64055"/>
    <w:rsid w:val="00B11093"/>
    <w:rsid w:val="00C37E16"/>
    <w:rsid w:val="00C62AE8"/>
    <w:rsid w:val="00C6746C"/>
    <w:rsid w:val="00CA18BC"/>
    <w:rsid w:val="00CA2EE1"/>
    <w:rsid w:val="00CA3AD8"/>
    <w:rsid w:val="00CD4C52"/>
    <w:rsid w:val="00CE24C4"/>
    <w:rsid w:val="00CF178F"/>
    <w:rsid w:val="00D31AEC"/>
    <w:rsid w:val="00D604BE"/>
    <w:rsid w:val="00D85DE9"/>
    <w:rsid w:val="00DE400C"/>
    <w:rsid w:val="00E11C96"/>
    <w:rsid w:val="00E25E28"/>
    <w:rsid w:val="00E90637"/>
    <w:rsid w:val="00EB0B46"/>
    <w:rsid w:val="00EC5043"/>
    <w:rsid w:val="00EE342A"/>
    <w:rsid w:val="00EE5046"/>
    <w:rsid w:val="00EE5FA4"/>
    <w:rsid w:val="00EF5179"/>
    <w:rsid w:val="00EF7DDC"/>
    <w:rsid w:val="00F12D0D"/>
    <w:rsid w:val="00F172AC"/>
    <w:rsid w:val="00F54D18"/>
    <w:rsid w:val="00F661EF"/>
    <w:rsid w:val="00F73135"/>
    <w:rsid w:val="00FA21DB"/>
    <w:rsid w:val="00FD47AF"/>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5C81CAD"/>
  <w15:docId w15:val="{3A64C049-79E6-4D1F-B2BB-0C9E8DE1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2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20E"/>
    <w:rPr>
      <w:color w:val="0000FF"/>
      <w:u w:val="single"/>
    </w:rPr>
  </w:style>
  <w:style w:type="paragraph" w:styleId="BalloonText">
    <w:name w:val="Balloon Text"/>
    <w:basedOn w:val="Normal"/>
    <w:link w:val="BalloonTextChar"/>
    <w:semiHidden/>
    <w:unhideWhenUsed/>
    <w:rsid w:val="00F54D18"/>
    <w:rPr>
      <w:rFonts w:ascii="Segoe UI" w:hAnsi="Segoe UI" w:cs="Segoe UI"/>
      <w:sz w:val="18"/>
      <w:szCs w:val="18"/>
    </w:rPr>
  </w:style>
  <w:style w:type="character" w:customStyle="1" w:styleId="BalloonTextChar">
    <w:name w:val="Balloon Text Char"/>
    <w:basedOn w:val="DefaultParagraphFont"/>
    <w:link w:val="BalloonText"/>
    <w:semiHidden/>
    <w:rsid w:val="00F5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57195">
      <w:bodyDiv w:val="1"/>
      <w:marLeft w:val="0"/>
      <w:marRight w:val="0"/>
      <w:marTop w:val="0"/>
      <w:marBottom w:val="0"/>
      <w:divBdr>
        <w:top w:val="none" w:sz="0" w:space="0" w:color="auto"/>
        <w:left w:val="none" w:sz="0" w:space="0" w:color="auto"/>
        <w:bottom w:val="none" w:sz="0" w:space="0" w:color="auto"/>
        <w:right w:val="none" w:sz="0" w:space="0" w:color="auto"/>
      </w:divBdr>
      <w:divsChild>
        <w:div w:id="542449763">
          <w:marLeft w:val="0"/>
          <w:marRight w:val="0"/>
          <w:marTop w:val="0"/>
          <w:marBottom w:val="0"/>
          <w:divBdr>
            <w:top w:val="none" w:sz="0" w:space="0" w:color="auto"/>
            <w:left w:val="none" w:sz="0" w:space="0" w:color="auto"/>
            <w:bottom w:val="none" w:sz="0" w:space="0" w:color="auto"/>
            <w:right w:val="none" w:sz="0" w:space="0" w:color="auto"/>
          </w:divBdr>
        </w:div>
        <w:div w:id="389229539">
          <w:marLeft w:val="0"/>
          <w:marRight w:val="0"/>
          <w:marTop w:val="0"/>
          <w:marBottom w:val="0"/>
          <w:divBdr>
            <w:top w:val="none" w:sz="0" w:space="0" w:color="auto"/>
            <w:left w:val="none" w:sz="0" w:space="0" w:color="auto"/>
            <w:bottom w:val="none" w:sz="0" w:space="0" w:color="auto"/>
            <w:right w:val="none" w:sz="0" w:space="0" w:color="auto"/>
          </w:divBdr>
        </w:div>
        <w:div w:id="700397781">
          <w:marLeft w:val="0"/>
          <w:marRight w:val="0"/>
          <w:marTop w:val="0"/>
          <w:marBottom w:val="0"/>
          <w:divBdr>
            <w:top w:val="none" w:sz="0" w:space="0" w:color="auto"/>
            <w:left w:val="none" w:sz="0" w:space="0" w:color="auto"/>
            <w:bottom w:val="none" w:sz="0" w:space="0" w:color="auto"/>
            <w:right w:val="none" w:sz="0" w:space="0" w:color="auto"/>
          </w:divBdr>
        </w:div>
        <w:div w:id="1720935002">
          <w:marLeft w:val="0"/>
          <w:marRight w:val="0"/>
          <w:marTop w:val="0"/>
          <w:marBottom w:val="0"/>
          <w:divBdr>
            <w:top w:val="none" w:sz="0" w:space="0" w:color="auto"/>
            <w:left w:val="none" w:sz="0" w:space="0" w:color="auto"/>
            <w:bottom w:val="none" w:sz="0" w:space="0" w:color="auto"/>
            <w:right w:val="none" w:sz="0" w:space="0" w:color="auto"/>
          </w:divBdr>
        </w:div>
        <w:div w:id="862017630">
          <w:marLeft w:val="0"/>
          <w:marRight w:val="0"/>
          <w:marTop w:val="0"/>
          <w:marBottom w:val="0"/>
          <w:divBdr>
            <w:top w:val="none" w:sz="0" w:space="0" w:color="auto"/>
            <w:left w:val="none" w:sz="0" w:space="0" w:color="auto"/>
            <w:bottom w:val="none" w:sz="0" w:space="0" w:color="auto"/>
            <w:right w:val="none" w:sz="0" w:space="0" w:color="auto"/>
          </w:divBdr>
        </w:div>
        <w:div w:id="848056682">
          <w:marLeft w:val="0"/>
          <w:marRight w:val="0"/>
          <w:marTop w:val="0"/>
          <w:marBottom w:val="0"/>
          <w:divBdr>
            <w:top w:val="none" w:sz="0" w:space="0" w:color="auto"/>
            <w:left w:val="none" w:sz="0" w:space="0" w:color="auto"/>
            <w:bottom w:val="none" w:sz="0" w:space="0" w:color="auto"/>
            <w:right w:val="none" w:sz="0" w:space="0" w:color="auto"/>
          </w:divBdr>
        </w:div>
        <w:div w:id="2040935281">
          <w:marLeft w:val="0"/>
          <w:marRight w:val="0"/>
          <w:marTop w:val="0"/>
          <w:marBottom w:val="0"/>
          <w:divBdr>
            <w:top w:val="none" w:sz="0" w:space="0" w:color="auto"/>
            <w:left w:val="none" w:sz="0" w:space="0" w:color="auto"/>
            <w:bottom w:val="none" w:sz="0" w:space="0" w:color="auto"/>
            <w:right w:val="none" w:sz="0" w:space="0" w:color="auto"/>
          </w:divBdr>
        </w:div>
        <w:div w:id="93673638">
          <w:marLeft w:val="0"/>
          <w:marRight w:val="0"/>
          <w:marTop w:val="0"/>
          <w:marBottom w:val="0"/>
          <w:divBdr>
            <w:top w:val="none" w:sz="0" w:space="0" w:color="auto"/>
            <w:left w:val="none" w:sz="0" w:space="0" w:color="auto"/>
            <w:bottom w:val="none" w:sz="0" w:space="0" w:color="auto"/>
            <w:right w:val="none" w:sz="0" w:space="0" w:color="auto"/>
          </w:divBdr>
        </w:div>
        <w:div w:id="1756512983">
          <w:marLeft w:val="0"/>
          <w:marRight w:val="0"/>
          <w:marTop w:val="0"/>
          <w:marBottom w:val="0"/>
          <w:divBdr>
            <w:top w:val="none" w:sz="0" w:space="0" w:color="auto"/>
            <w:left w:val="none" w:sz="0" w:space="0" w:color="auto"/>
            <w:bottom w:val="none" w:sz="0" w:space="0" w:color="auto"/>
            <w:right w:val="none" w:sz="0" w:space="0" w:color="auto"/>
          </w:divBdr>
        </w:div>
        <w:div w:id="1007368794">
          <w:marLeft w:val="0"/>
          <w:marRight w:val="0"/>
          <w:marTop w:val="0"/>
          <w:marBottom w:val="0"/>
          <w:divBdr>
            <w:top w:val="none" w:sz="0" w:space="0" w:color="auto"/>
            <w:left w:val="none" w:sz="0" w:space="0" w:color="auto"/>
            <w:bottom w:val="none" w:sz="0" w:space="0" w:color="auto"/>
            <w:right w:val="none" w:sz="0" w:space="0" w:color="auto"/>
          </w:divBdr>
        </w:div>
        <w:div w:id="642469518">
          <w:marLeft w:val="0"/>
          <w:marRight w:val="0"/>
          <w:marTop w:val="0"/>
          <w:marBottom w:val="0"/>
          <w:divBdr>
            <w:top w:val="none" w:sz="0" w:space="0" w:color="auto"/>
            <w:left w:val="none" w:sz="0" w:space="0" w:color="auto"/>
            <w:bottom w:val="none" w:sz="0" w:space="0" w:color="auto"/>
            <w:right w:val="none" w:sz="0" w:space="0" w:color="auto"/>
          </w:divBdr>
        </w:div>
      </w:divsChild>
    </w:div>
    <w:div w:id="1830245474">
      <w:bodyDiv w:val="1"/>
      <w:marLeft w:val="0"/>
      <w:marRight w:val="0"/>
      <w:marTop w:val="0"/>
      <w:marBottom w:val="0"/>
      <w:divBdr>
        <w:top w:val="none" w:sz="0" w:space="0" w:color="auto"/>
        <w:left w:val="none" w:sz="0" w:space="0" w:color="auto"/>
        <w:bottom w:val="none" w:sz="0" w:space="0" w:color="auto"/>
        <w:right w:val="none" w:sz="0" w:space="0" w:color="auto"/>
      </w:divBdr>
      <w:divsChild>
        <w:div w:id="1595354527">
          <w:marLeft w:val="0"/>
          <w:marRight w:val="0"/>
          <w:marTop w:val="0"/>
          <w:marBottom w:val="0"/>
          <w:divBdr>
            <w:top w:val="none" w:sz="0" w:space="0" w:color="auto"/>
            <w:left w:val="none" w:sz="0" w:space="0" w:color="auto"/>
            <w:bottom w:val="none" w:sz="0" w:space="0" w:color="auto"/>
            <w:right w:val="none" w:sz="0" w:space="0" w:color="auto"/>
          </w:divBdr>
        </w:div>
        <w:div w:id="1395860778">
          <w:marLeft w:val="0"/>
          <w:marRight w:val="0"/>
          <w:marTop w:val="0"/>
          <w:marBottom w:val="0"/>
          <w:divBdr>
            <w:top w:val="none" w:sz="0" w:space="0" w:color="auto"/>
            <w:left w:val="none" w:sz="0" w:space="0" w:color="auto"/>
            <w:bottom w:val="none" w:sz="0" w:space="0" w:color="auto"/>
            <w:right w:val="none" w:sz="0" w:space="0" w:color="auto"/>
          </w:divBdr>
        </w:div>
        <w:div w:id="1075931685">
          <w:marLeft w:val="0"/>
          <w:marRight w:val="0"/>
          <w:marTop w:val="0"/>
          <w:marBottom w:val="0"/>
          <w:divBdr>
            <w:top w:val="none" w:sz="0" w:space="0" w:color="auto"/>
            <w:left w:val="none" w:sz="0" w:space="0" w:color="auto"/>
            <w:bottom w:val="none" w:sz="0" w:space="0" w:color="auto"/>
            <w:right w:val="none" w:sz="0" w:space="0" w:color="auto"/>
          </w:divBdr>
        </w:div>
        <w:div w:id="669410279">
          <w:marLeft w:val="0"/>
          <w:marRight w:val="0"/>
          <w:marTop w:val="0"/>
          <w:marBottom w:val="0"/>
          <w:divBdr>
            <w:top w:val="none" w:sz="0" w:space="0" w:color="auto"/>
            <w:left w:val="none" w:sz="0" w:space="0" w:color="auto"/>
            <w:bottom w:val="none" w:sz="0" w:space="0" w:color="auto"/>
            <w:right w:val="none" w:sz="0" w:space="0" w:color="auto"/>
          </w:divBdr>
        </w:div>
        <w:div w:id="1201211652">
          <w:marLeft w:val="0"/>
          <w:marRight w:val="0"/>
          <w:marTop w:val="0"/>
          <w:marBottom w:val="0"/>
          <w:divBdr>
            <w:top w:val="none" w:sz="0" w:space="0" w:color="auto"/>
            <w:left w:val="none" w:sz="0" w:space="0" w:color="auto"/>
            <w:bottom w:val="none" w:sz="0" w:space="0" w:color="auto"/>
            <w:right w:val="none" w:sz="0" w:space="0" w:color="auto"/>
          </w:divBdr>
        </w:div>
        <w:div w:id="1903565547">
          <w:marLeft w:val="0"/>
          <w:marRight w:val="0"/>
          <w:marTop w:val="0"/>
          <w:marBottom w:val="0"/>
          <w:divBdr>
            <w:top w:val="none" w:sz="0" w:space="0" w:color="auto"/>
            <w:left w:val="none" w:sz="0" w:space="0" w:color="auto"/>
            <w:bottom w:val="none" w:sz="0" w:space="0" w:color="auto"/>
            <w:right w:val="none" w:sz="0" w:space="0" w:color="auto"/>
          </w:divBdr>
        </w:div>
        <w:div w:id="667098282">
          <w:marLeft w:val="0"/>
          <w:marRight w:val="0"/>
          <w:marTop w:val="0"/>
          <w:marBottom w:val="0"/>
          <w:divBdr>
            <w:top w:val="none" w:sz="0" w:space="0" w:color="auto"/>
            <w:left w:val="none" w:sz="0" w:space="0" w:color="auto"/>
            <w:bottom w:val="none" w:sz="0" w:space="0" w:color="auto"/>
            <w:right w:val="none" w:sz="0" w:space="0" w:color="auto"/>
          </w:divBdr>
        </w:div>
        <w:div w:id="701789300">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519465353">
          <w:marLeft w:val="0"/>
          <w:marRight w:val="0"/>
          <w:marTop w:val="0"/>
          <w:marBottom w:val="0"/>
          <w:divBdr>
            <w:top w:val="none" w:sz="0" w:space="0" w:color="auto"/>
            <w:left w:val="none" w:sz="0" w:space="0" w:color="auto"/>
            <w:bottom w:val="none" w:sz="0" w:space="0" w:color="auto"/>
            <w:right w:val="none" w:sz="0" w:space="0" w:color="auto"/>
          </w:divBdr>
        </w:div>
        <w:div w:id="1663777608">
          <w:marLeft w:val="0"/>
          <w:marRight w:val="0"/>
          <w:marTop w:val="0"/>
          <w:marBottom w:val="0"/>
          <w:divBdr>
            <w:top w:val="none" w:sz="0" w:space="0" w:color="auto"/>
            <w:left w:val="none" w:sz="0" w:space="0" w:color="auto"/>
            <w:bottom w:val="none" w:sz="0" w:space="0" w:color="auto"/>
            <w:right w:val="none" w:sz="0" w:space="0" w:color="auto"/>
          </w:divBdr>
        </w:div>
        <w:div w:id="1601134729">
          <w:marLeft w:val="0"/>
          <w:marRight w:val="0"/>
          <w:marTop w:val="0"/>
          <w:marBottom w:val="0"/>
          <w:divBdr>
            <w:top w:val="none" w:sz="0" w:space="0" w:color="auto"/>
            <w:left w:val="none" w:sz="0" w:space="0" w:color="auto"/>
            <w:bottom w:val="none" w:sz="0" w:space="0" w:color="auto"/>
            <w:right w:val="none" w:sz="0" w:space="0" w:color="auto"/>
          </w:divBdr>
        </w:div>
        <w:div w:id="227768471">
          <w:marLeft w:val="0"/>
          <w:marRight w:val="0"/>
          <w:marTop w:val="0"/>
          <w:marBottom w:val="0"/>
          <w:divBdr>
            <w:top w:val="none" w:sz="0" w:space="0" w:color="auto"/>
            <w:left w:val="none" w:sz="0" w:space="0" w:color="auto"/>
            <w:bottom w:val="none" w:sz="0" w:space="0" w:color="auto"/>
            <w:right w:val="none" w:sz="0" w:space="0" w:color="auto"/>
          </w:divBdr>
        </w:div>
        <w:div w:id="1415318206">
          <w:marLeft w:val="0"/>
          <w:marRight w:val="0"/>
          <w:marTop w:val="0"/>
          <w:marBottom w:val="0"/>
          <w:divBdr>
            <w:top w:val="none" w:sz="0" w:space="0" w:color="auto"/>
            <w:left w:val="none" w:sz="0" w:space="0" w:color="auto"/>
            <w:bottom w:val="none" w:sz="0" w:space="0" w:color="auto"/>
            <w:right w:val="none" w:sz="0" w:space="0" w:color="auto"/>
          </w:divBdr>
        </w:div>
        <w:div w:id="895118203">
          <w:marLeft w:val="0"/>
          <w:marRight w:val="0"/>
          <w:marTop w:val="0"/>
          <w:marBottom w:val="0"/>
          <w:divBdr>
            <w:top w:val="none" w:sz="0" w:space="0" w:color="auto"/>
            <w:left w:val="none" w:sz="0" w:space="0" w:color="auto"/>
            <w:bottom w:val="none" w:sz="0" w:space="0" w:color="auto"/>
            <w:right w:val="none" w:sz="0" w:space="0" w:color="auto"/>
          </w:divBdr>
        </w:div>
        <w:div w:id="62797208">
          <w:marLeft w:val="0"/>
          <w:marRight w:val="0"/>
          <w:marTop w:val="0"/>
          <w:marBottom w:val="0"/>
          <w:divBdr>
            <w:top w:val="none" w:sz="0" w:space="0" w:color="auto"/>
            <w:left w:val="none" w:sz="0" w:space="0" w:color="auto"/>
            <w:bottom w:val="none" w:sz="0" w:space="0" w:color="auto"/>
            <w:right w:val="none" w:sz="0" w:space="0" w:color="auto"/>
          </w:divBdr>
        </w:div>
        <w:div w:id="580723677">
          <w:marLeft w:val="0"/>
          <w:marRight w:val="0"/>
          <w:marTop w:val="0"/>
          <w:marBottom w:val="0"/>
          <w:divBdr>
            <w:top w:val="none" w:sz="0" w:space="0" w:color="auto"/>
            <w:left w:val="none" w:sz="0" w:space="0" w:color="auto"/>
            <w:bottom w:val="none" w:sz="0" w:space="0" w:color="auto"/>
            <w:right w:val="none" w:sz="0" w:space="0" w:color="auto"/>
          </w:divBdr>
        </w:div>
      </w:divsChild>
    </w:div>
    <w:div w:id="2032416792">
      <w:bodyDiv w:val="1"/>
      <w:marLeft w:val="0"/>
      <w:marRight w:val="0"/>
      <w:marTop w:val="0"/>
      <w:marBottom w:val="0"/>
      <w:divBdr>
        <w:top w:val="none" w:sz="0" w:space="0" w:color="auto"/>
        <w:left w:val="none" w:sz="0" w:space="0" w:color="auto"/>
        <w:bottom w:val="none" w:sz="0" w:space="0" w:color="auto"/>
        <w:right w:val="none" w:sz="0" w:space="0" w:color="auto"/>
      </w:divBdr>
      <w:divsChild>
        <w:div w:id="1324820681">
          <w:marLeft w:val="0"/>
          <w:marRight w:val="0"/>
          <w:marTop w:val="0"/>
          <w:marBottom w:val="0"/>
          <w:divBdr>
            <w:top w:val="none" w:sz="0" w:space="0" w:color="auto"/>
            <w:left w:val="none" w:sz="0" w:space="0" w:color="auto"/>
            <w:bottom w:val="none" w:sz="0" w:space="0" w:color="auto"/>
            <w:right w:val="none" w:sz="0" w:space="0" w:color="auto"/>
          </w:divBdr>
        </w:div>
        <w:div w:id="781072360">
          <w:marLeft w:val="0"/>
          <w:marRight w:val="0"/>
          <w:marTop w:val="0"/>
          <w:marBottom w:val="0"/>
          <w:divBdr>
            <w:top w:val="none" w:sz="0" w:space="0" w:color="auto"/>
            <w:left w:val="none" w:sz="0" w:space="0" w:color="auto"/>
            <w:bottom w:val="none" w:sz="0" w:space="0" w:color="auto"/>
            <w:right w:val="none" w:sz="0" w:space="0" w:color="auto"/>
          </w:divBdr>
        </w:div>
        <w:div w:id="1775174049">
          <w:marLeft w:val="0"/>
          <w:marRight w:val="0"/>
          <w:marTop w:val="0"/>
          <w:marBottom w:val="0"/>
          <w:divBdr>
            <w:top w:val="none" w:sz="0" w:space="0" w:color="auto"/>
            <w:left w:val="none" w:sz="0" w:space="0" w:color="auto"/>
            <w:bottom w:val="none" w:sz="0" w:space="0" w:color="auto"/>
            <w:right w:val="none" w:sz="0" w:space="0" w:color="auto"/>
          </w:divBdr>
        </w:div>
        <w:div w:id="11349343">
          <w:marLeft w:val="0"/>
          <w:marRight w:val="0"/>
          <w:marTop w:val="0"/>
          <w:marBottom w:val="0"/>
          <w:divBdr>
            <w:top w:val="none" w:sz="0" w:space="0" w:color="auto"/>
            <w:left w:val="none" w:sz="0" w:space="0" w:color="auto"/>
            <w:bottom w:val="none" w:sz="0" w:space="0" w:color="auto"/>
            <w:right w:val="none" w:sz="0" w:space="0" w:color="auto"/>
          </w:divBdr>
        </w:div>
        <w:div w:id="594243354">
          <w:marLeft w:val="0"/>
          <w:marRight w:val="0"/>
          <w:marTop w:val="0"/>
          <w:marBottom w:val="0"/>
          <w:divBdr>
            <w:top w:val="none" w:sz="0" w:space="0" w:color="auto"/>
            <w:left w:val="none" w:sz="0" w:space="0" w:color="auto"/>
            <w:bottom w:val="none" w:sz="0" w:space="0" w:color="auto"/>
            <w:right w:val="none" w:sz="0" w:space="0" w:color="auto"/>
          </w:divBdr>
        </w:div>
        <w:div w:id="15789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mml.colostat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7D9C-863E-4465-8AC2-039C38A7779C}">
  <ds:schemaRefs>
    <ds:schemaRef ds:uri="http://schemas.openxmlformats.org/officeDocument/2006/bibliography"/>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Fort Drum</Company>
  <LinksUpToDate>false</LinksUpToDate>
  <CharactersWithSpaces>3404</CharactersWithSpaces>
  <SharedDoc>false</SharedDoc>
  <HLinks>
    <vt:vector size="6" baseType="variant">
      <vt:variant>
        <vt:i4>458876</vt:i4>
      </vt:variant>
      <vt:variant>
        <vt:i4>0</vt:i4>
      </vt:variant>
      <vt:variant>
        <vt:i4>0</vt:i4>
      </vt:variant>
      <vt:variant>
        <vt:i4>5</vt:i4>
      </vt:variant>
      <vt:variant>
        <vt:lpwstr>mailto:Miranda.m.monica@us.army.mil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eugene.nichols</dc:creator>
  <cp:lastModifiedBy>Crystal</cp:lastModifiedBy>
  <cp:revision>3</cp:revision>
  <cp:lastPrinted>2019-02-14T20:41:00Z</cp:lastPrinted>
  <dcterms:created xsi:type="dcterms:W3CDTF">2024-01-25T14:39:00Z</dcterms:created>
  <dcterms:modified xsi:type="dcterms:W3CDTF">2024-01-25T14:39:00Z</dcterms:modified>
</cp:coreProperties>
</file>